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D8DD" w14:textId="77777777" w:rsidR="0090798F" w:rsidRDefault="0090798F" w:rsidP="0090798F">
      <w:pPr>
        <w:pStyle w:val="Standard"/>
        <w:autoSpaceDE w:val="0"/>
        <w:jc w:val="right"/>
        <w:rPr>
          <w:rFonts w:asciiTheme="majorHAnsi" w:eastAsia="SimSun, 宋体" w:hAnsiTheme="majorHAnsi"/>
          <w:sz w:val="22"/>
          <w:szCs w:val="22"/>
        </w:rPr>
      </w:pPr>
      <w:bookmarkStart w:id="0" w:name="Zalacznik_nr"/>
    </w:p>
    <w:p w14:paraId="4A7484EA" w14:textId="5F221080" w:rsidR="00680747" w:rsidRPr="0090798F" w:rsidRDefault="0088162C" w:rsidP="0090798F">
      <w:pPr>
        <w:pStyle w:val="Standard"/>
        <w:autoSpaceDE w:val="0"/>
        <w:jc w:val="right"/>
        <w:rPr>
          <w:rFonts w:asciiTheme="majorHAnsi" w:hAnsiTheme="majorHAnsi"/>
          <w:sz w:val="22"/>
          <w:szCs w:val="22"/>
        </w:rPr>
      </w:pPr>
      <w:r w:rsidRPr="0090798F">
        <w:rPr>
          <w:rFonts w:asciiTheme="majorHAnsi" w:eastAsia="SimSun, 宋体" w:hAnsiTheme="majorHAnsi"/>
          <w:sz w:val="22"/>
          <w:szCs w:val="22"/>
        </w:rPr>
        <w:t xml:space="preserve">Załącznik nr </w:t>
      </w:r>
      <w:r w:rsidR="0090798F" w:rsidRPr="0090798F">
        <w:rPr>
          <w:rFonts w:asciiTheme="majorHAnsi" w:eastAsia="SimSun, 宋体" w:hAnsiTheme="majorHAnsi"/>
          <w:sz w:val="22"/>
          <w:szCs w:val="22"/>
        </w:rPr>
        <w:t xml:space="preserve">7 </w:t>
      </w:r>
      <w:bookmarkEnd w:id="0"/>
      <w:r w:rsidR="00680747" w:rsidRPr="0090798F">
        <w:rPr>
          <w:rFonts w:asciiTheme="majorHAnsi" w:eastAsia="SimSun, 宋体" w:hAnsiTheme="majorHAnsi"/>
          <w:sz w:val="22"/>
          <w:szCs w:val="22"/>
        </w:rPr>
        <w:t xml:space="preserve">do </w:t>
      </w:r>
      <w:r w:rsidR="0090798F" w:rsidRPr="0090798F">
        <w:rPr>
          <w:rFonts w:asciiTheme="majorHAnsi" w:eastAsia="SimSun, 宋体" w:hAnsiTheme="majorHAnsi"/>
          <w:sz w:val="22"/>
          <w:szCs w:val="22"/>
        </w:rPr>
        <w:t>Zapytania ofertowego</w:t>
      </w:r>
    </w:p>
    <w:p w14:paraId="60E6AA4A" w14:textId="77777777" w:rsidR="006832C5" w:rsidRPr="00502BCA" w:rsidRDefault="006832C5" w:rsidP="006832C5">
      <w:pPr>
        <w:pStyle w:val="Standard"/>
        <w:spacing w:after="120" w:line="320" w:lineRule="exact"/>
        <w:rPr>
          <w:rFonts w:asciiTheme="majorHAnsi" w:hAnsiTheme="majorHAnsi"/>
          <w:b/>
          <w:bCs/>
        </w:rPr>
      </w:pPr>
    </w:p>
    <w:p w14:paraId="7930D825" w14:textId="77777777" w:rsidR="0088162C" w:rsidRPr="00FB30F3" w:rsidRDefault="00502BCA" w:rsidP="0088162C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88162C" w:rsidRPr="00FB30F3">
        <w:rPr>
          <w:rFonts w:ascii="Calibri" w:hAnsi="Calibri" w:cs="Calibri"/>
          <w:b/>
          <w:sz w:val="20"/>
          <w:szCs w:val="20"/>
        </w:rPr>
        <w:t xml:space="preserve">Klauzula informacyjna RODO – </w:t>
      </w:r>
      <w:r w:rsidR="0088162C" w:rsidRPr="007D7D2C">
        <w:rPr>
          <w:rFonts w:ascii="Calibri" w:hAnsi="Calibri" w:cs="Calibri"/>
          <w:b/>
          <w:sz w:val="20"/>
          <w:szCs w:val="20"/>
        </w:rPr>
        <w:t xml:space="preserve">Zamówienia publiczne poniżej </w:t>
      </w:r>
      <w:r w:rsidR="0088162C">
        <w:rPr>
          <w:rFonts w:ascii="Calibri" w:hAnsi="Calibri" w:cs="Calibri"/>
          <w:b/>
          <w:sz w:val="20"/>
          <w:szCs w:val="20"/>
        </w:rPr>
        <w:t xml:space="preserve">130 000 zł  </w:t>
      </w:r>
    </w:p>
    <w:p w14:paraId="61E0F1A9" w14:textId="77777777" w:rsidR="0088162C" w:rsidRPr="00B577DE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Style w:val="Pogrubienie"/>
          <w:rFonts w:ascii="Calibri" w:hAnsi="Calibri" w:cs="Calibri"/>
          <w:b w:val="0"/>
          <w:bCs w:val="0"/>
        </w:rPr>
      </w:pPr>
      <w:r w:rsidRPr="00FB30F3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  <w:r w:rsidRPr="00B577DE">
        <w:t xml:space="preserve"> </w:t>
      </w:r>
      <w:r w:rsidRPr="00012F25">
        <w:rPr>
          <w:rStyle w:val="Pogrubienie"/>
          <w:bdr w:val="none" w:sz="0" w:space="0" w:color="auto" w:frame="1"/>
          <w:shd w:val="clear" w:color="auto" w:fill="FFFFFF"/>
        </w:rPr>
        <w:t>Służewski Dom Kultury w Dzielnicy Mokotów m. st. Warszawy, z siedzibą przy ul. J. S. Bacha 15, 02-743 Warszawa</w:t>
      </w:r>
    </w:p>
    <w:p w14:paraId="0DA3C1BB" w14:textId="20DB2C91" w:rsidR="0088162C" w:rsidRPr="00506431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 xml:space="preserve">Informujemy że na mocy art. 37 ust. 1 lit. a) RODO Administrator wyznaczył Inspektora Ochrony Danych (IOD) – </w:t>
      </w:r>
      <w:r w:rsidRPr="00506431">
        <w:rPr>
          <w:rFonts w:ascii="Calibri" w:hAnsi="Calibri" w:cs="Calibri"/>
        </w:rPr>
        <w:t xml:space="preserve">Pana </w:t>
      </w:r>
      <w:r>
        <w:rPr>
          <w:rFonts w:ascii="Calibri" w:hAnsi="Calibri" w:cs="Calibri"/>
        </w:rPr>
        <w:t>Maksymilian Michalski</w:t>
      </w:r>
      <w:r w:rsidRPr="00506431">
        <w:rPr>
          <w:rFonts w:ascii="Calibri" w:hAnsi="Calibri" w:cs="Calibri"/>
        </w:rPr>
        <w:t xml:space="preserve"> , </w:t>
      </w:r>
      <w:r>
        <w:rPr>
          <w:rFonts w:ascii="Calibri" w:hAnsi="Calibri" w:cs="Calibri"/>
        </w:rPr>
        <w:t>z którym</w:t>
      </w:r>
      <w:r w:rsidRPr="00506431">
        <w:rPr>
          <w:rFonts w:ascii="Calibri" w:hAnsi="Calibri" w:cs="Calibri"/>
        </w:rPr>
        <w:t xml:space="preserve"> można kontaktować się pod adresem mail: </w:t>
      </w:r>
      <w:hyperlink r:id="rId8">
        <w:r w:rsidR="00CE6691" w:rsidRPr="00D81B12">
          <w:rPr>
            <w:rFonts w:ascii="Calibri" w:eastAsia="Calibri" w:hAnsi="Calibri" w:cs="Calibri"/>
            <w:color w:val="0000FF"/>
            <w:u w:val="single"/>
          </w:rPr>
          <w:t>iod@sdk.waw.pl</w:t>
        </w:r>
      </w:hyperlink>
      <w:r w:rsidRPr="00506431">
        <w:rPr>
          <w:rFonts w:ascii="Calibri" w:hAnsi="Calibri" w:cs="Calibri"/>
        </w:rPr>
        <w:t xml:space="preserve">. </w:t>
      </w:r>
    </w:p>
    <w:p w14:paraId="5E4BD489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Pani/Pana dane osobowe będą przetwarzane w cel</w:t>
      </w:r>
      <w:r>
        <w:rPr>
          <w:rFonts w:ascii="Calibri" w:hAnsi="Calibri" w:cs="Calibri"/>
        </w:rPr>
        <w:t xml:space="preserve">u </w:t>
      </w:r>
      <w:r w:rsidRPr="008E228A">
        <w:rPr>
          <w:rFonts w:ascii="Calibri" w:hAnsi="Calibri" w:cs="Calibri"/>
        </w:rPr>
        <w:t xml:space="preserve">przeprowadzenia postępowania </w:t>
      </w:r>
      <w:r>
        <w:rPr>
          <w:rFonts w:ascii="Calibri" w:hAnsi="Calibri" w:cs="Calibri"/>
        </w:rPr>
        <w:t>o udzielenie zamówienia publicznego ,</w:t>
      </w:r>
      <w:r w:rsidRPr="008E228A">
        <w:rPr>
          <w:rFonts w:ascii="Calibri" w:hAnsi="Calibri" w:cs="Calibri"/>
        </w:rPr>
        <w:t xml:space="preserve"> </w:t>
      </w:r>
      <w:r w:rsidRPr="0085723B">
        <w:rPr>
          <w:rFonts w:ascii="Calibri" w:hAnsi="Calibri" w:cs="Calibri"/>
        </w:rPr>
        <w:t>zawarcia i realizacji zlecenia o zamówienie oraz dochodzenia ewentualnych roszczeń z tytułu jego realizacji</w:t>
      </w:r>
      <w:r>
        <w:rPr>
          <w:rFonts w:ascii="Calibri" w:hAnsi="Calibri" w:cs="Calibri"/>
        </w:rPr>
        <w:t>.</w:t>
      </w:r>
    </w:p>
    <w:p w14:paraId="1E256F0D" w14:textId="77777777" w:rsidR="0088162C" w:rsidRPr="002246C9" w:rsidRDefault="0088162C" w:rsidP="0088162C">
      <w:pPr>
        <w:pStyle w:val="Akapitzlist"/>
        <w:numPr>
          <w:ilvl w:val="0"/>
          <w:numId w:val="24"/>
        </w:numPr>
        <w:suppressAutoHyphens w:val="0"/>
        <w:spacing w:line="259" w:lineRule="auto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D7D2C">
        <w:rPr>
          <w:rFonts w:ascii="Calibri" w:hAnsi="Calibri" w:cs="Calibri"/>
        </w:rPr>
        <w:t xml:space="preserve"> Pani/Pana dane osobowe przetwarzane będą na podstawie</w:t>
      </w:r>
      <w:r w:rsidRPr="002246C9">
        <w:rPr>
          <w:rFonts w:ascii="Calibri" w:hAnsi="Calibri" w:cs="Calibri"/>
        </w:rPr>
        <w:t xml:space="preserve"> art. 6 ust. 1 lit. b  RODO  ( celu wykonania umowy lub do podjęcia działań przed zawarciem umowy)  lub art. 6 ust. 1 lit. c RODO (realizacja obowiązku prawnego ciążącego na administratorze)</w:t>
      </w:r>
      <w:r>
        <w:rPr>
          <w:rFonts w:ascii="Calibri" w:hAnsi="Calibri" w:cs="Calibri"/>
        </w:rPr>
        <w:t xml:space="preserve"> </w:t>
      </w:r>
      <w:r w:rsidRPr="002246C9">
        <w:rPr>
          <w:rFonts w:ascii="Calibri" w:hAnsi="Calibri" w:cs="Calibri"/>
        </w:rPr>
        <w:t>w związku z przepisami ustawy z dnia 23 kwietnia 1964 r. Kodeks cywilny,  ustawy z dnia 27.08.2009 r. o finansach publicznych.</w:t>
      </w:r>
    </w:p>
    <w:p w14:paraId="1D22130D" w14:textId="77777777" w:rsidR="0088162C" w:rsidRPr="008E228A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</w:t>
      </w:r>
      <w:r w:rsidRPr="007D7D2C">
        <w:rPr>
          <w:rFonts w:ascii="Calibri" w:hAnsi="Calibri" w:cs="Calibri"/>
        </w:rPr>
        <w:t xml:space="preserve"> dane osobowe</w:t>
      </w:r>
      <w:r w:rsidRPr="007D7D2C">
        <w:t xml:space="preserve"> </w:t>
      </w:r>
      <w:r w:rsidRPr="007D7D2C">
        <w:rPr>
          <w:rFonts w:ascii="Calibri" w:hAnsi="Calibri" w:cs="Calibri"/>
        </w:rPr>
        <w:t>będą prze</w:t>
      </w:r>
      <w:r>
        <w:rPr>
          <w:rFonts w:ascii="Calibri" w:hAnsi="Calibri" w:cs="Calibri"/>
        </w:rPr>
        <w:t xml:space="preserve">twarzane </w:t>
      </w:r>
      <w:r w:rsidRPr="007D7D2C">
        <w:rPr>
          <w:rFonts w:ascii="Calibri" w:hAnsi="Calibri" w:cs="Calibri"/>
        </w:rPr>
        <w:t xml:space="preserve">przez okres niezbędny do realizacji </w:t>
      </w:r>
      <w:r>
        <w:rPr>
          <w:rFonts w:ascii="Calibri" w:hAnsi="Calibri" w:cs="Calibri"/>
        </w:rPr>
        <w:t xml:space="preserve">celów </w:t>
      </w:r>
      <w:r w:rsidRPr="007D7D2C">
        <w:rPr>
          <w:rFonts w:ascii="Calibri" w:hAnsi="Calibri" w:cs="Calibri"/>
        </w:rPr>
        <w:t xml:space="preserve">wskazanych </w:t>
      </w:r>
      <w:r>
        <w:rPr>
          <w:rFonts w:ascii="Calibri" w:hAnsi="Calibri" w:cs="Calibri"/>
        </w:rPr>
        <w:t xml:space="preserve">w ust. 3           </w:t>
      </w:r>
      <w:r w:rsidRPr="007D7D2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 następnie będą </w:t>
      </w:r>
      <w:r w:rsidRPr="008E228A">
        <w:rPr>
          <w:rFonts w:ascii="Calibri" w:hAnsi="Calibri" w:cs="Calibri"/>
        </w:rPr>
        <w:t>prze</w:t>
      </w:r>
      <w:r>
        <w:rPr>
          <w:rFonts w:ascii="Calibri" w:hAnsi="Calibri" w:cs="Calibri"/>
        </w:rPr>
        <w:t>twarzane</w:t>
      </w:r>
      <w:r w:rsidRPr="008E22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8E228A">
        <w:rPr>
          <w:rFonts w:ascii="Calibri" w:hAnsi="Calibri" w:cs="Calibri"/>
        </w:rPr>
        <w:t xml:space="preserve"> cel</w:t>
      </w:r>
      <w:r>
        <w:rPr>
          <w:rFonts w:ascii="Calibri" w:hAnsi="Calibri" w:cs="Calibri"/>
        </w:rPr>
        <w:t>ach</w:t>
      </w:r>
      <w:r w:rsidRPr="008E228A">
        <w:rPr>
          <w:rFonts w:ascii="Calibri" w:hAnsi="Calibri" w:cs="Calibri"/>
        </w:rPr>
        <w:t xml:space="preserve"> archiwizacyjnych 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</w:t>
      </w:r>
      <w:r>
        <w:rPr>
          <w:rFonts w:ascii="Calibri" w:hAnsi="Calibri" w:cs="Calibri"/>
        </w:rPr>
        <w:t xml:space="preserve"> ona</w:t>
      </w:r>
      <w:r w:rsidRPr="008E22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uzyskana</w:t>
      </w:r>
      <w:r w:rsidRPr="008E228A">
        <w:rPr>
          <w:rFonts w:ascii="Calibri" w:hAnsi="Calibri" w:cs="Calibri"/>
        </w:rPr>
        <w:t xml:space="preserve"> lub do wycofani</w:t>
      </w:r>
      <w:r>
        <w:rPr>
          <w:rFonts w:ascii="Calibri" w:hAnsi="Calibri" w:cs="Calibri"/>
        </w:rPr>
        <w:t>a zgody.</w:t>
      </w:r>
    </w:p>
    <w:p w14:paraId="3F419E95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  <w:r w:rsidRPr="0085723B">
        <w:t xml:space="preserve"> </w:t>
      </w:r>
      <w:r w:rsidRPr="0085723B">
        <w:rPr>
          <w:rFonts w:ascii="Calibri" w:hAnsi="Calibri" w:cs="Calibri"/>
        </w:rPr>
        <w:t>Ponadto  dane  publikowane będą na stronie internetowej Biuletynu Informacji Publicznej Administratora.</w:t>
      </w:r>
    </w:p>
    <w:p w14:paraId="536D9132" w14:textId="77777777" w:rsidR="0088162C" w:rsidRPr="00AE0DF5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2652A6">
        <w:rPr>
          <w:rFonts w:ascii="Calibri" w:hAnsi="Calibri" w:cs="Calibri"/>
        </w:rPr>
        <w:t xml:space="preserve">Obowiązek podania przez Panią/Pana danych osobowych jest wymogiem związanym z udziałem w otwartym konkursie ofert.  </w:t>
      </w:r>
      <w:r w:rsidRPr="00AE0DF5">
        <w:rPr>
          <w:rFonts w:ascii="Calibri" w:hAnsi="Calibri" w:cs="Calibri"/>
        </w:rPr>
        <w:t>Konsekwencją niepodania określonych danych będzie brak możliwości udziału w postępowaniu.</w:t>
      </w:r>
    </w:p>
    <w:p w14:paraId="2D68078D" w14:textId="77777777" w:rsidR="0088162C" w:rsidRPr="00FB30F3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 xml:space="preserve">Przysługuje Pani/Panu, </w:t>
      </w:r>
      <w:r w:rsidRPr="00FB30F3">
        <w:rPr>
          <w:rFonts w:ascii="Calibri" w:hAnsi="Calibri" w:cs="Calibri"/>
          <w:b/>
        </w:rPr>
        <w:t>z wyjątkami zastrzeżonymi przepisami prawa</w:t>
      </w:r>
      <w:r w:rsidRPr="00FB30F3">
        <w:rPr>
          <w:rFonts w:ascii="Calibri" w:hAnsi="Calibri" w:cs="Calibri"/>
        </w:rPr>
        <w:t>, możliwość:</w:t>
      </w:r>
    </w:p>
    <w:p w14:paraId="0AF684A4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>dostępu do danych osobowych jej/jego dotyczących oraz otrzymania ich kopii o którym mowa w art.. 15 RODO</w:t>
      </w:r>
      <w:r>
        <w:rPr>
          <w:rFonts w:ascii="Calibri" w:hAnsi="Calibri" w:cs="Calibri"/>
        </w:rPr>
        <w:t>*</w:t>
      </w:r>
    </w:p>
    <w:p w14:paraId="2E4B47F1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 xml:space="preserve"> żądania sprostowania lub uzupełnienia  danych osobowych na podstawie z art. 16 RODO,  przy czym skorzystanie z prawa do sprostowania nie może skutkować zmianą wyniku postępowania o udzielenie zamówienia ani zmianą postanowień umowy w sprawie zamówienia publicznego </w:t>
      </w:r>
    </w:p>
    <w:p w14:paraId="1913C384" w14:textId="77777777" w:rsidR="0088162C" w:rsidRPr="007F7330" w:rsidRDefault="0088162C" w:rsidP="0088162C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7F7330">
        <w:rPr>
          <w:rFonts w:ascii="Calibri" w:hAnsi="Calibri" w:cs="Calibri"/>
        </w:rPr>
        <w:t>W związku z art. 18 RODO żądania ograniczenia przetwarzania danych osobowych przy czym prawo to nie ma zastosowania w odniesieniu do przechowywania, przetwarzania danych w celu zapewnienia korzystania z środków ochrony prawnej lub w celu ochrony praw innej osoby fizycznej lub prawnej, lub z uwagi na ważne względy interesu publicznego Unii Europejskiej lub państwa członkowskiego**.</w:t>
      </w:r>
    </w:p>
    <w:p w14:paraId="26406610" w14:textId="77777777" w:rsidR="0088162C" w:rsidRPr="00EA06BB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Nie przysługuje Pani/Panu:</w:t>
      </w:r>
    </w:p>
    <w:p w14:paraId="0F9835C1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do usunięcia danych osobowych</w:t>
      </w:r>
      <w:r w:rsidRPr="002C59EE">
        <w:t xml:space="preserve"> </w:t>
      </w:r>
      <w:r>
        <w:rPr>
          <w:rFonts w:ascii="Calibri" w:hAnsi="Calibri" w:cs="Calibri"/>
        </w:rPr>
        <w:t xml:space="preserve">- </w:t>
      </w:r>
      <w:r w:rsidRPr="002C59EE">
        <w:rPr>
          <w:rFonts w:ascii="Calibri" w:hAnsi="Calibri" w:cs="Calibri"/>
        </w:rPr>
        <w:t xml:space="preserve">  </w:t>
      </w:r>
      <w:r w:rsidRPr="007F7330">
        <w:rPr>
          <w:rFonts w:ascii="Calibri" w:hAnsi="Calibri" w:cs="Calibri"/>
        </w:rPr>
        <w:t xml:space="preserve"> art. 17 ust. 3 lit. b, d lub e RODO</w:t>
      </w:r>
      <w:r w:rsidRPr="00EA06BB">
        <w:rPr>
          <w:rFonts w:ascii="Calibri" w:hAnsi="Calibri" w:cs="Calibri"/>
        </w:rPr>
        <w:t>;</w:t>
      </w:r>
    </w:p>
    <w:p w14:paraId="5D52DA98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do przenoszenia danych osobowych</w:t>
      </w:r>
      <w:r>
        <w:rPr>
          <w:rFonts w:ascii="Calibri" w:hAnsi="Calibri" w:cs="Calibri"/>
        </w:rPr>
        <w:t xml:space="preserve"> - </w:t>
      </w:r>
      <w:r w:rsidRPr="00EA06BB">
        <w:rPr>
          <w:rFonts w:ascii="Calibri" w:hAnsi="Calibri" w:cs="Calibri"/>
        </w:rPr>
        <w:t>art. 20 RODO;</w:t>
      </w:r>
    </w:p>
    <w:p w14:paraId="4E98DCDF" w14:textId="77777777" w:rsidR="0088162C" w:rsidRPr="00EA06BB" w:rsidRDefault="0088162C" w:rsidP="0088162C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textAlignment w:val="auto"/>
        <w:rPr>
          <w:rFonts w:ascii="Calibri" w:hAnsi="Calibri" w:cs="Calibri"/>
        </w:rPr>
      </w:pPr>
      <w:r w:rsidRPr="00EA06BB">
        <w:rPr>
          <w:rFonts w:ascii="Calibri" w:hAnsi="Calibri" w:cs="Calibri"/>
        </w:rPr>
        <w:t>prawo sprzeciwu, wobec przetwarzania danych osobowych, gdyż podstawą prawną przetwarzania Pani/Pana danych osobowych jest art. 6 ust. 1 lit. b oraz art. 6 ust. 1 lit. c RODO</w:t>
      </w:r>
      <w:r>
        <w:rPr>
          <w:rFonts w:ascii="Calibri" w:hAnsi="Calibri" w:cs="Calibri"/>
        </w:rPr>
        <w:t xml:space="preserve"> - </w:t>
      </w:r>
      <w:r w:rsidRPr="002C59EE">
        <w:rPr>
          <w:rFonts w:ascii="Calibri" w:hAnsi="Calibri" w:cs="Calibri"/>
        </w:rPr>
        <w:t xml:space="preserve"> art. 21 RODO</w:t>
      </w:r>
    </w:p>
    <w:p w14:paraId="595E472E" w14:textId="3EDE99FF" w:rsidR="0088162C" w:rsidRPr="00506431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506431">
        <w:rPr>
          <w:rFonts w:ascii="Calibri" w:hAnsi="Calibri" w:cs="Calibri"/>
        </w:rPr>
        <w:t xml:space="preserve">Z powyższych uprawnień można skorzystać w siedzibie Administratora, kierując korespondencję na adres Administratora lub drogą elektroniczną pisząc na adres: </w:t>
      </w:r>
      <w:hyperlink r:id="rId9">
        <w:r w:rsidR="00CE6691" w:rsidRPr="00D81B12">
          <w:rPr>
            <w:rFonts w:ascii="Calibri" w:eastAsia="Calibri" w:hAnsi="Calibri" w:cs="Calibri"/>
            <w:color w:val="0000FF"/>
            <w:u w:val="single"/>
          </w:rPr>
          <w:t>iod@sdk.waw.pl</w:t>
        </w:r>
      </w:hyperlink>
      <w:r w:rsidRPr="00506431">
        <w:rPr>
          <w:rFonts w:ascii="Calibri" w:hAnsi="Calibri" w:cs="Calibri"/>
        </w:rPr>
        <w:t>.</w:t>
      </w:r>
    </w:p>
    <w:p w14:paraId="10DD8655" w14:textId="77777777" w:rsidR="0088162C" w:rsidRPr="002C59EE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506431">
        <w:rPr>
          <w:rFonts w:ascii="Calibri" w:hAnsi="Calibri" w:cs="Calibri"/>
        </w:rPr>
        <w:t>Przysługuje Państwu prawo wniesienia skargi do organu nadzorczego na niezgodne z RODO przetwarzanie</w:t>
      </w:r>
      <w:r w:rsidRPr="002C59EE">
        <w:rPr>
          <w:rFonts w:ascii="Calibri" w:hAnsi="Calibri" w:cs="Calibri"/>
        </w:rPr>
        <w:t xml:space="preserve"> Państwa danych osobowych. Organem właściwym dla ww. skargi jest:</w:t>
      </w:r>
    </w:p>
    <w:p w14:paraId="1D771D75" w14:textId="77777777" w:rsidR="0088162C" w:rsidRPr="00FB30F3" w:rsidRDefault="0088162C" w:rsidP="0088162C">
      <w:pPr>
        <w:pStyle w:val="Akapitzlist"/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</w:rPr>
      </w:pPr>
      <w:r w:rsidRPr="00FB30F3">
        <w:rPr>
          <w:rFonts w:ascii="Calibri" w:hAnsi="Calibri" w:cs="Calibri"/>
          <w:b/>
        </w:rPr>
        <w:lastRenderedPageBreak/>
        <w:t>Prezes Urzędu Ochrony Danych Osobowych, ul. Stawki 2, 00-193 Warszawa</w:t>
      </w:r>
    </w:p>
    <w:p w14:paraId="7DB1DC47" w14:textId="77777777" w:rsidR="0088162C" w:rsidRPr="00FB30F3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Przetwarzanie danych osobowych nie podlega zautomatyzowanemu podejmowaniu decyzji oraz profilowaniu.</w:t>
      </w:r>
    </w:p>
    <w:p w14:paraId="2B5C9AA3" w14:textId="77777777" w:rsidR="0088162C" w:rsidRDefault="0088162C" w:rsidP="0088162C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textAlignment w:val="auto"/>
        <w:rPr>
          <w:rFonts w:ascii="Calibri" w:hAnsi="Calibri" w:cs="Calibri"/>
        </w:rPr>
      </w:pPr>
      <w:r w:rsidRPr="00FB30F3">
        <w:rPr>
          <w:rFonts w:ascii="Calibri" w:hAnsi="Calibri" w:cs="Calibri"/>
        </w:rPr>
        <w:t>Dane nie będą przekazywane do państw trzecich ani organizacji międzynarodowych.</w:t>
      </w:r>
    </w:p>
    <w:p w14:paraId="1AA52906" w14:textId="77777777" w:rsidR="0088162C" w:rsidRDefault="0088162C" w:rsidP="0088162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14:paraId="4D237B6F" w14:textId="77777777" w:rsidR="0088162C" w:rsidRPr="00AE0DF5" w:rsidRDefault="0088162C" w:rsidP="0088162C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bookmarkStart w:id="1" w:name="_Hlk45098583"/>
      <w:r w:rsidRPr="00AE0DF5">
        <w:rPr>
          <w:rFonts w:asciiTheme="minorHAnsi" w:hAnsiTheme="minorHAnsi" w:cstheme="minorHAnsi"/>
          <w:sz w:val="14"/>
          <w:szCs w:val="14"/>
        </w:rPr>
        <w:t xml:space="preserve">* </w:t>
      </w:r>
      <w:r w:rsidRPr="00AE0DF5">
        <w:rPr>
          <w:rStyle w:val="Uwydatnienie"/>
          <w:rFonts w:asciiTheme="minorHAnsi" w:hAnsiTheme="minorHAnsi" w:cstheme="minorHAnsi"/>
          <w:b/>
          <w:bCs/>
          <w:i w:val="0"/>
          <w:iCs w:val="0"/>
          <w:sz w:val="14"/>
          <w:szCs w:val="14"/>
        </w:rPr>
        <w:t>Wyjaśnienie: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 w przypadku gdy wykonanie obowiązków wynikających z uprawnienia do dostępu do danych osobowych wymagałoby niewspółmiernie dużego wysiłku zamawiający może żądać od osoby, której dane dotyczą, wskazania dodatkowych informacji mających na celu sprecyzowanie żądania, w szczególności podania nazwy lub daty postępowania .</w:t>
      </w:r>
    </w:p>
    <w:p w14:paraId="65432A43" w14:textId="77777777" w:rsidR="0088162C" w:rsidRPr="00AE0DF5" w:rsidRDefault="0088162C" w:rsidP="0088162C">
      <w:pPr>
        <w:pStyle w:val="NormalnyWeb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>**</w:t>
      </w:r>
      <w:r w:rsidRPr="00AE0DF5">
        <w:rPr>
          <w:rStyle w:val="Pogrubienie"/>
          <w:rFonts w:asciiTheme="minorHAnsi" w:hAnsiTheme="minorHAnsi" w:cstheme="minorHAnsi"/>
          <w:sz w:val="14"/>
          <w:szCs w:val="14"/>
        </w:rPr>
        <w:t xml:space="preserve">Wyjaśnienie: </w:t>
      </w:r>
      <w:r w:rsidRPr="00AE0DF5">
        <w:rPr>
          <w:rStyle w:val="Uwydatnienie"/>
          <w:rFonts w:asciiTheme="minorHAnsi" w:hAnsiTheme="minorHAnsi" w:cstheme="minorHAnsi"/>
          <w:i w:val="0"/>
          <w:iCs w:val="0"/>
          <w:sz w:val="14"/>
          <w:szCs w:val="14"/>
        </w:rPr>
        <w:t xml:space="preserve">prawo do ograniczenia przetwarzania nie ma zastosowania w odniesieniu do przechowywania, w celu zapewnienia korzystania ze środków ochrony prawnej lub  w celu ochrony praw innej osoby fizycznej lub prawnej, lub z uwagi na ważne względy interesu publicznego Unii Europejskiej lub państwa członkowskiego; wystąpienie  z  żądaniem ograniczenia przetwarzania nie ogranicza przetwarzania danych osobowych do czasu zakończenia postępowania o udzielenie zamówienia publicznego lub konkursu. </w:t>
      </w:r>
      <w:bookmarkEnd w:id="1"/>
    </w:p>
    <w:p w14:paraId="3B2EBDE5" w14:textId="4CF54A51" w:rsidR="00502BCA" w:rsidRDefault="00502BCA" w:rsidP="0088162C">
      <w:pPr>
        <w:pStyle w:val="Textbodyindent"/>
        <w:tabs>
          <w:tab w:val="left" w:pos="2640"/>
          <w:tab w:val="right" w:pos="9072"/>
        </w:tabs>
        <w:spacing w:line="320" w:lineRule="exact"/>
        <w:rPr>
          <w:rFonts w:asciiTheme="majorHAnsi" w:hAnsiTheme="majorHAnsi" w:cs="Arial"/>
          <w:i/>
          <w:spacing w:val="-8"/>
        </w:rPr>
      </w:pPr>
    </w:p>
    <w:p w14:paraId="0B37C14D" w14:textId="77777777" w:rsidR="00502BCA" w:rsidRPr="00502BCA" w:rsidRDefault="00502BCA" w:rsidP="00502BCA">
      <w:pPr>
        <w:jc w:val="right"/>
        <w:rPr>
          <w:rFonts w:asciiTheme="majorHAnsi" w:hAnsiTheme="majorHAnsi"/>
          <w:b/>
        </w:rPr>
      </w:pPr>
    </w:p>
    <w:sectPr w:rsidR="00502BCA" w:rsidRPr="00502BCA" w:rsidSect="00502B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46A" w14:textId="77777777" w:rsidR="000563F4" w:rsidRDefault="000563F4" w:rsidP="00BB0539">
      <w:r>
        <w:separator/>
      </w:r>
    </w:p>
  </w:endnote>
  <w:endnote w:type="continuationSeparator" w:id="0">
    <w:p w14:paraId="7675897B" w14:textId="77777777" w:rsidR="000563F4" w:rsidRDefault="000563F4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6"/>
        <w:szCs w:val="16"/>
      </w:rPr>
      <w:id w:val="-193225980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697989" w14:textId="57E34F6C" w:rsidR="006654ED" w:rsidRPr="006654ED" w:rsidRDefault="006654ED">
            <w:pPr>
              <w:pStyle w:val="Stopka"/>
              <w:jc w:val="right"/>
              <w:rPr>
                <w:rFonts w:ascii="Calibri" w:hAnsi="Calibri"/>
                <w:sz w:val="16"/>
                <w:szCs w:val="16"/>
              </w:rPr>
            </w:pPr>
            <w:r w:rsidRPr="006654ED">
              <w:rPr>
                <w:rFonts w:ascii="Calibri" w:hAnsi="Calibri"/>
                <w:sz w:val="16"/>
                <w:szCs w:val="16"/>
              </w:rPr>
              <w:t xml:space="preserve">Strona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37BC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="Calibri" w:hAnsi="Calibri"/>
                <w:sz w:val="16"/>
                <w:szCs w:val="16"/>
              </w:rPr>
              <w:t xml:space="preserve"> z 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separate"/>
            </w:r>
            <w:r w:rsidR="00E37BC0">
              <w:rPr>
                <w:rFonts w:ascii="Calibri" w:hAnsi="Calibr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="Calibri" w:hAnsi="Calibr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49700159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975600239"/>
          <w:docPartObj>
            <w:docPartGallery w:val="Page Numbers (Top of Page)"/>
            <w:docPartUnique/>
          </w:docPartObj>
        </w:sdtPr>
        <w:sdtEndPr/>
        <w:sdtContent>
          <w:p w14:paraId="0F0978B3" w14:textId="2D862895" w:rsidR="006654ED" w:rsidRPr="006654ED" w:rsidRDefault="006654E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6654E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37BC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6654E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E37BC0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6654E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E2068B7" w14:textId="77777777" w:rsidR="006654ED" w:rsidRPr="006654ED" w:rsidRDefault="006654ED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F949" w14:textId="77777777" w:rsidR="000563F4" w:rsidRDefault="000563F4" w:rsidP="00BB0539">
      <w:r>
        <w:separator/>
      </w:r>
    </w:p>
  </w:footnote>
  <w:footnote w:type="continuationSeparator" w:id="0">
    <w:p w14:paraId="0CD057D1" w14:textId="77777777" w:rsidR="000563F4" w:rsidRDefault="000563F4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A6B5" w14:textId="16676A81" w:rsidR="00502BCA" w:rsidRDefault="00502BCA" w:rsidP="00502BCA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0F9644" wp14:editId="275B023A">
          <wp:simplePos x="0" y="0"/>
          <wp:positionH relativeFrom="column">
            <wp:posOffset>2376926</wp:posOffset>
          </wp:positionH>
          <wp:positionV relativeFrom="paragraph">
            <wp:posOffset>-201930</wp:posOffset>
          </wp:positionV>
          <wp:extent cx="1000000" cy="420000"/>
          <wp:effectExtent l="0" t="0" r="0" b="0"/>
          <wp:wrapNone/>
          <wp:docPr id="3" name="Obraz 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3962" w14:textId="47D37D6A" w:rsidR="00502BCA" w:rsidRDefault="00502BCA" w:rsidP="00502BCA">
    <w:pPr>
      <w:pStyle w:val="Nagwek"/>
      <w:jc w:val="center"/>
      <w:rPr>
        <w:rFonts w:asciiTheme="majorHAnsi" w:hAnsiTheme="majorHAnsi"/>
        <w:b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8240" behindDoc="1" locked="0" layoutInCell="1" allowOverlap="1" wp14:anchorId="10D61144" wp14:editId="5DBCBD8C">
          <wp:simplePos x="0" y="0"/>
          <wp:positionH relativeFrom="column">
            <wp:posOffset>1824355</wp:posOffset>
          </wp:positionH>
          <wp:positionV relativeFrom="paragraph">
            <wp:posOffset>-278130</wp:posOffset>
          </wp:positionV>
          <wp:extent cx="2000000" cy="750000"/>
          <wp:effectExtent l="0" t="0" r="635" b="0"/>
          <wp:wrapNone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C2673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7296F7A4" w14:textId="77777777" w:rsidR="00502BCA" w:rsidRDefault="00502BCA" w:rsidP="00502BCA">
    <w:pPr>
      <w:pStyle w:val="Nagwek"/>
      <w:jc w:val="center"/>
      <w:rPr>
        <w:rFonts w:asciiTheme="majorHAnsi" w:hAnsiTheme="majorHAnsi"/>
        <w:b/>
      </w:rPr>
    </w:pPr>
  </w:p>
  <w:p w14:paraId="4383B6FB" w14:textId="450071EE" w:rsidR="00502BCA" w:rsidRPr="00502BCA" w:rsidRDefault="00502BCA" w:rsidP="00502BCA">
    <w:pPr>
      <w:pStyle w:val="Nagwek"/>
      <w:jc w:val="center"/>
      <w:rPr>
        <w:rFonts w:asciiTheme="majorHAnsi" w:hAnsiTheme="majorHAnsi"/>
        <w:b/>
      </w:rPr>
    </w:pPr>
    <w:r w:rsidRPr="00502BCA">
      <w:rPr>
        <w:rFonts w:asciiTheme="majorHAnsi" w:hAnsiTheme="majorHAnsi"/>
        <w:b/>
      </w:rPr>
      <w:t>Służewski Dom Kultury w Dzielnicy Mokotów m. st. Warszawy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41F3"/>
    <w:multiLevelType w:val="hybridMultilevel"/>
    <w:tmpl w:val="95C0879E"/>
    <w:lvl w:ilvl="0" w:tplc="4E64DA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A671E4A"/>
    <w:multiLevelType w:val="hybridMultilevel"/>
    <w:tmpl w:val="82BE4B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9D5100"/>
    <w:multiLevelType w:val="hybridMultilevel"/>
    <w:tmpl w:val="4D54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31724076">
    <w:abstractNumId w:val="16"/>
  </w:num>
  <w:num w:numId="2" w16cid:durableId="12051430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526617">
    <w:abstractNumId w:val="0"/>
  </w:num>
  <w:num w:numId="4" w16cid:durableId="1909073860">
    <w:abstractNumId w:val="9"/>
  </w:num>
  <w:num w:numId="5" w16cid:durableId="2036537015">
    <w:abstractNumId w:val="13"/>
  </w:num>
  <w:num w:numId="6" w16cid:durableId="707798224">
    <w:abstractNumId w:val="10"/>
  </w:num>
  <w:num w:numId="7" w16cid:durableId="1172454895">
    <w:abstractNumId w:val="18"/>
  </w:num>
  <w:num w:numId="8" w16cid:durableId="1437095331">
    <w:abstractNumId w:val="21"/>
  </w:num>
  <w:num w:numId="9" w16cid:durableId="955909016">
    <w:abstractNumId w:val="15"/>
  </w:num>
  <w:num w:numId="10" w16cid:durableId="2109038735">
    <w:abstractNumId w:val="23"/>
  </w:num>
  <w:num w:numId="11" w16cid:durableId="122429559">
    <w:abstractNumId w:val="12"/>
  </w:num>
  <w:num w:numId="12" w16cid:durableId="945233586">
    <w:abstractNumId w:val="14"/>
  </w:num>
  <w:num w:numId="13" w16cid:durableId="1050884826">
    <w:abstractNumId w:val="5"/>
  </w:num>
  <w:num w:numId="14" w16cid:durableId="1684818386">
    <w:abstractNumId w:val="6"/>
  </w:num>
  <w:num w:numId="15" w16cid:durableId="1626888957">
    <w:abstractNumId w:val="22"/>
  </w:num>
  <w:num w:numId="16" w16cid:durableId="309022200">
    <w:abstractNumId w:val="6"/>
    <w:lvlOverride w:ilvl="0">
      <w:startOverride w:val="1"/>
    </w:lvlOverride>
  </w:num>
  <w:num w:numId="17" w16cid:durableId="1546063905">
    <w:abstractNumId w:val="22"/>
    <w:lvlOverride w:ilvl="0">
      <w:startOverride w:val="1"/>
    </w:lvlOverride>
  </w:num>
  <w:num w:numId="18" w16cid:durableId="6415441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9137236">
    <w:abstractNumId w:val="2"/>
  </w:num>
  <w:num w:numId="20" w16cid:durableId="397552342">
    <w:abstractNumId w:val="20"/>
  </w:num>
  <w:num w:numId="21" w16cid:durableId="1653867630">
    <w:abstractNumId w:val="7"/>
  </w:num>
  <w:num w:numId="22" w16cid:durableId="1665255">
    <w:abstractNumId w:val="3"/>
  </w:num>
  <w:num w:numId="23" w16cid:durableId="205067568">
    <w:abstractNumId w:val="17"/>
  </w:num>
  <w:num w:numId="24" w16cid:durableId="867527068">
    <w:abstractNumId w:val="4"/>
  </w:num>
  <w:num w:numId="25" w16cid:durableId="1433435805">
    <w:abstractNumId w:val="8"/>
  </w:num>
  <w:num w:numId="26" w16cid:durableId="94381047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2EC0"/>
    <w:rsid w:val="00027A57"/>
    <w:rsid w:val="000303D6"/>
    <w:rsid w:val="00043C3C"/>
    <w:rsid w:val="000563F4"/>
    <w:rsid w:val="00063F69"/>
    <w:rsid w:val="000A6957"/>
    <w:rsid w:val="000E65D9"/>
    <w:rsid w:val="001022CF"/>
    <w:rsid w:val="00102725"/>
    <w:rsid w:val="00106C44"/>
    <w:rsid w:val="0013094F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218D"/>
    <w:rsid w:val="00453F8B"/>
    <w:rsid w:val="00482419"/>
    <w:rsid w:val="00493B2B"/>
    <w:rsid w:val="004A11C7"/>
    <w:rsid w:val="004A475F"/>
    <w:rsid w:val="004A717F"/>
    <w:rsid w:val="004B6B6A"/>
    <w:rsid w:val="004C0227"/>
    <w:rsid w:val="004D0351"/>
    <w:rsid w:val="004D54D1"/>
    <w:rsid w:val="00500820"/>
    <w:rsid w:val="00502BCA"/>
    <w:rsid w:val="00526E19"/>
    <w:rsid w:val="00535C9A"/>
    <w:rsid w:val="0055104F"/>
    <w:rsid w:val="00575E3E"/>
    <w:rsid w:val="00581C2F"/>
    <w:rsid w:val="005B3B97"/>
    <w:rsid w:val="005C2AA1"/>
    <w:rsid w:val="005C35EF"/>
    <w:rsid w:val="0061499C"/>
    <w:rsid w:val="0061532C"/>
    <w:rsid w:val="0062028A"/>
    <w:rsid w:val="00623BDD"/>
    <w:rsid w:val="006654ED"/>
    <w:rsid w:val="0067742D"/>
    <w:rsid w:val="00680747"/>
    <w:rsid w:val="006832C5"/>
    <w:rsid w:val="00697E68"/>
    <w:rsid w:val="006B4F33"/>
    <w:rsid w:val="006F067C"/>
    <w:rsid w:val="00700355"/>
    <w:rsid w:val="0070207C"/>
    <w:rsid w:val="00715637"/>
    <w:rsid w:val="00740A45"/>
    <w:rsid w:val="007566C6"/>
    <w:rsid w:val="00766123"/>
    <w:rsid w:val="007738B3"/>
    <w:rsid w:val="00797DE7"/>
    <w:rsid w:val="007A6C4D"/>
    <w:rsid w:val="007B595A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8162C"/>
    <w:rsid w:val="008C131D"/>
    <w:rsid w:val="008D0A46"/>
    <w:rsid w:val="008D581F"/>
    <w:rsid w:val="008F6BAA"/>
    <w:rsid w:val="0090132C"/>
    <w:rsid w:val="0090798F"/>
    <w:rsid w:val="0092537D"/>
    <w:rsid w:val="0099345E"/>
    <w:rsid w:val="00996E32"/>
    <w:rsid w:val="009A02E9"/>
    <w:rsid w:val="009F689B"/>
    <w:rsid w:val="00A32137"/>
    <w:rsid w:val="00A83AA9"/>
    <w:rsid w:val="00AA7B9B"/>
    <w:rsid w:val="00AB7594"/>
    <w:rsid w:val="00AC5E5A"/>
    <w:rsid w:val="00AE0CA4"/>
    <w:rsid w:val="00AF285B"/>
    <w:rsid w:val="00AF6DCF"/>
    <w:rsid w:val="00B023B4"/>
    <w:rsid w:val="00B02E9C"/>
    <w:rsid w:val="00B70094"/>
    <w:rsid w:val="00B9615D"/>
    <w:rsid w:val="00B96CC4"/>
    <w:rsid w:val="00BA043E"/>
    <w:rsid w:val="00BB0539"/>
    <w:rsid w:val="00BC449C"/>
    <w:rsid w:val="00BC4A5A"/>
    <w:rsid w:val="00BD1743"/>
    <w:rsid w:val="00BF06A5"/>
    <w:rsid w:val="00C14D55"/>
    <w:rsid w:val="00C377B1"/>
    <w:rsid w:val="00C518CD"/>
    <w:rsid w:val="00C76874"/>
    <w:rsid w:val="00CE6691"/>
    <w:rsid w:val="00D167F1"/>
    <w:rsid w:val="00D22790"/>
    <w:rsid w:val="00DB396E"/>
    <w:rsid w:val="00DF755F"/>
    <w:rsid w:val="00E2089E"/>
    <w:rsid w:val="00E37BC0"/>
    <w:rsid w:val="00E4464A"/>
    <w:rsid w:val="00E446EC"/>
    <w:rsid w:val="00E4529B"/>
    <w:rsid w:val="00E637D8"/>
    <w:rsid w:val="00E74902"/>
    <w:rsid w:val="00E76582"/>
    <w:rsid w:val="00E84977"/>
    <w:rsid w:val="00E85160"/>
    <w:rsid w:val="00EA07A0"/>
    <w:rsid w:val="00EE638E"/>
    <w:rsid w:val="00F64A30"/>
    <w:rsid w:val="00FA0770"/>
    <w:rsid w:val="00FC191D"/>
    <w:rsid w:val="00FF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C518CD"/>
    <w:pPr>
      <w:widowControl w:val="0"/>
      <w:autoSpaceDE w:val="0"/>
      <w:autoSpaceDN w:val="0"/>
      <w:ind w:left="218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uiPriority w:val="34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518CD"/>
    <w:rPr>
      <w:rFonts w:ascii="Arial" w:eastAsia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2BC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2BC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2B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2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2BC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8162C"/>
    <w:rPr>
      <w:b/>
      <w:bCs/>
    </w:rPr>
  </w:style>
  <w:style w:type="paragraph" w:styleId="NormalnyWeb">
    <w:name w:val="Normal (Web)"/>
    <w:basedOn w:val="Normalny"/>
    <w:uiPriority w:val="99"/>
    <w:unhideWhenUsed/>
    <w:rsid w:val="0088162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6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E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E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dk.wa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dk.wa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CA28A-197E-4C4C-B261-A4EEE24A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6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6</dc:title>
  <dc:creator>Katarzyna Cieślak</dc:creator>
  <cp:lastModifiedBy>Morawska Anna</cp:lastModifiedBy>
  <cp:revision>2</cp:revision>
  <cp:lastPrinted>2021-09-29T08:46:00Z</cp:lastPrinted>
  <dcterms:created xsi:type="dcterms:W3CDTF">2023-10-17T19:59:00Z</dcterms:created>
  <dcterms:modified xsi:type="dcterms:W3CDTF">2023-10-17T19:59:00Z</dcterms:modified>
</cp:coreProperties>
</file>